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DBBBBD" w14:textId="398A5BFA" w:rsidR="00C11E17" w:rsidRPr="00C86298" w:rsidRDefault="00724699" w:rsidP="00ED3E07">
      <w:pPr>
        <w:pStyle w:val="Nagwek3"/>
        <w:numPr>
          <w:ilvl w:val="0"/>
          <w:numId w:val="0"/>
        </w:numPr>
        <w:jc w:val="center"/>
        <w:rPr>
          <w:rFonts w:ascii="Times New Roman" w:hAnsi="Times New Roman"/>
          <w:bCs w:val="0"/>
          <w:sz w:val="24"/>
          <w:szCs w:val="24"/>
        </w:rPr>
      </w:pPr>
      <w:r w:rsidRPr="00C86298">
        <w:rPr>
          <w:rFonts w:ascii="Times New Roman" w:hAnsi="Times New Roman"/>
          <w:bCs w:val="0"/>
          <w:sz w:val="24"/>
          <w:szCs w:val="24"/>
        </w:rPr>
        <w:t>FORMULARZ OFERTOWY</w:t>
      </w:r>
    </w:p>
    <w:p w14:paraId="72A2F853" w14:textId="77777777" w:rsidR="00C11E17" w:rsidRDefault="00C11E17">
      <w:pPr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     </w:t>
      </w:r>
    </w:p>
    <w:p w14:paraId="711D8BB9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NAZWA WYKONAWCY: ................................................................</w:t>
      </w:r>
    </w:p>
    <w:p w14:paraId="158636EA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ADRES WYKONAWCY: ..................................................................</w:t>
      </w:r>
    </w:p>
    <w:p w14:paraId="58F5687A" w14:textId="72DE56C1" w:rsidR="00C11E17" w:rsidRDefault="00C11E17" w:rsidP="0060033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TELEFONU, FAX: ......................................................................</w:t>
      </w:r>
    </w:p>
    <w:p w14:paraId="59B5F65F" w14:textId="0A339DC4" w:rsidR="00C11E17" w:rsidRDefault="00C11E17" w:rsidP="00C86298">
      <w:pPr>
        <w:tabs>
          <w:tab w:val="left" w:pos="8505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NIP: .................................................................................................</w:t>
      </w:r>
      <w:r w:rsidR="00C86298">
        <w:rPr>
          <w:rFonts w:ascii="Times New Roman" w:hAnsi="Times New Roman"/>
          <w:sz w:val="24"/>
          <w:szCs w:val="24"/>
        </w:rPr>
        <w:tab/>
      </w:r>
    </w:p>
    <w:p w14:paraId="34B9837D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Nr REGON: .........................................................................................</w:t>
      </w:r>
    </w:p>
    <w:p w14:paraId="4BF6183E" w14:textId="77777777" w:rsidR="00C11E17" w:rsidRDefault="00C11E1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E-mail do kontaktów: ………………………………………..............</w:t>
      </w:r>
    </w:p>
    <w:p w14:paraId="3B0CE774" w14:textId="77777777" w:rsidR="00C11E17" w:rsidRDefault="00C11E17">
      <w:pPr>
        <w:rPr>
          <w:rFonts w:ascii="Times New Roman" w:hAnsi="Times New Roman"/>
          <w:sz w:val="24"/>
          <w:szCs w:val="24"/>
        </w:rPr>
      </w:pPr>
    </w:p>
    <w:p w14:paraId="79181A50" w14:textId="44599F49" w:rsidR="00C11E17" w:rsidRDefault="00C11E17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Nawiązując do zapytania ofertowego w sprawie postępowania o udzielenie zamówienia na usługę pn. </w:t>
      </w:r>
      <w:r w:rsidRPr="00F16001">
        <w:rPr>
          <w:rFonts w:ascii="Times New Roman" w:hAnsi="Times New Roman"/>
          <w:b/>
          <w:bCs/>
          <w:sz w:val="24"/>
          <w:szCs w:val="24"/>
        </w:rPr>
        <w:t>„</w:t>
      </w:r>
      <w:r w:rsidR="006471DB" w:rsidRPr="006471DB">
        <w:rPr>
          <w:rFonts w:ascii="Times New Roman" w:hAnsi="Times New Roman"/>
          <w:b/>
          <w:bCs/>
          <w:sz w:val="24"/>
          <w:szCs w:val="24"/>
        </w:rPr>
        <w:t>Prace pielęgnacyjne terenów zielonych w Rezerwacie Archeologicznym w Kaliszu-Zawodziu</w:t>
      </w:r>
      <w:r w:rsidR="00315BB3" w:rsidRPr="00F16001">
        <w:rPr>
          <w:rFonts w:ascii="Times New Roman" w:hAnsi="Times New Roman"/>
          <w:b/>
          <w:bCs/>
          <w:sz w:val="24"/>
          <w:szCs w:val="24"/>
        </w:rPr>
        <w:t>”</w:t>
      </w:r>
      <w:r w:rsidR="00315BB3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bCs/>
          <w:sz w:val="24"/>
          <w:szCs w:val="24"/>
        </w:rPr>
        <w:t>ferujemy</w:t>
      </w:r>
      <w:r>
        <w:rPr>
          <w:rFonts w:ascii="Times New Roman" w:hAnsi="Times New Roman"/>
          <w:sz w:val="24"/>
          <w:szCs w:val="24"/>
        </w:rPr>
        <w:t xml:space="preserve"> wykonanie usługi objętej zamówieniem za cenę ryczałtową:</w:t>
      </w:r>
    </w:p>
    <w:p w14:paraId="20D7E5A3" w14:textId="77777777" w:rsidR="008B3561" w:rsidRDefault="008B3561">
      <w:pPr>
        <w:jc w:val="both"/>
        <w:rPr>
          <w:rFonts w:ascii="Times New Roman" w:hAnsi="Times New Roman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"/>
        <w:gridCol w:w="5624"/>
        <w:gridCol w:w="1842"/>
        <w:gridCol w:w="1985"/>
      </w:tblGrid>
      <w:tr w:rsidR="000B7904" w14:paraId="110D15D1" w14:textId="77777777" w:rsidTr="0078251E">
        <w:trPr>
          <w:trHeight w:val="594"/>
          <w:jc w:val="center"/>
        </w:trPr>
        <w:tc>
          <w:tcPr>
            <w:tcW w:w="467" w:type="dxa"/>
            <w:vAlign w:val="center"/>
          </w:tcPr>
          <w:p w14:paraId="2CB672B7" w14:textId="77777777" w:rsidR="000B7904" w:rsidRDefault="000B7904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5624" w:type="dxa"/>
            <w:vAlign w:val="center"/>
          </w:tcPr>
          <w:p w14:paraId="6E5B8F80" w14:textId="77777777" w:rsidR="000B7904" w:rsidRDefault="000B7904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Wyszczególnienie prac</w:t>
            </w:r>
          </w:p>
        </w:tc>
        <w:tc>
          <w:tcPr>
            <w:tcW w:w="1842" w:type="dxa"/>
            <w:vAlign w:val="center"/>
          </w:tcPr>
          <w:p w14:paraId="292FC406" w14:textId="60E41A26" w:rsidR="000B7904" w:rsidRPr="00855B27" w:rsidRDefault="000B7904" w:rsidP="000A11ED">
            <w:pPr>
              <w:spacing w:line="240" w:lineRule="auto"/>
              <w:jc w:val="center"/>
              <w:rPr>
                <w:rFonts w:ascii="Times New Roman" w:hAnsi="Times New Roman"/>
              </w:rPr>
            </w:pPr>
            <w:r w:rsidRPr="00855B27">
              <w:rPr>
                <w:rFonts w:ascii="Times New Roman" w:hAnsi="Times New Roman"/>
              </w:rPr>
              <w:t>Cena netto</w:t>
            </w:r>
          </w:p>
        </w:tc>
        <w:tc>
          <w:tcPr>
            <w:tcW w:w="1985" w:type="dxa"/>
            <w:vAlign w:val="center"/>
          </w:tcPr>
          <w:p w14:paraId="4F231C9A" w14:textId="29CC1240" w:rsidR="000B7904" w:rsidRDefault="000B7904" w:rsidP="000A11ED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Cena brutto</w:t>
            </w:r>
          </w:p>
        </w:tc>
      </w:tr>
      <w:tr w:rsidR="000B7904" w14:paraId="563984F8" w14:textId="77777777" w:rsidTr="00520740">
        <w:trPr>
          <w:jc w:val="center"/>
        </w:trPr>
        <w:tc>
          <w:tcPr>
            <w:tcW w:w="467" w:type="dxa"/>
            <w:vAlign w:val="center"/>
          </w:tcPr>
          <w:p w14:paraId="3E0AAC8C" w14:textId="77777777" w:rsidR="000B7904" w:rsidRDefault="000B7904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4" w:type="dxa"/>
            <w:vAlign w:val="center"/>
          </w:tcPr>
          <w:p w14:paraId="3A8A447C" w14:textId="77777777" w:rsidR="000B7904" w:rsidRDefault="000B790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842" w:type="dxa"/>
            <w:vAlign w:val="center"/>
          </w:tcPr>
          <w:p w14:paraId="57DE960B" w14:textId="5E7584DE" w:rsidR="000B7904" w:rsidRDefault="000B790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985" w:type="dxa"/>
            <w:vAlign w:val="center"/>
          </w:tcPr>
          <w:p w14:paraId="112F14B1" w14:textId="42AA6638" w:rsidR="000B7904" w:rsidRDefault="000B7904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</w:tr>
      <w:tr w:rsidR="000B7904" w14:paraId="4098E89E" w14:textId="77777777" w:rsidTr="00520740">
        <w:trPr>
          <w:jc w:val="center"/>
        </w:trPr>
        <w:tc>
          <w:tcPr>
            <w:tcW w:w="467" w:type="dxa"/>
            <w:vAlign w:val="center"/>
          </w:tcPr>
          <w:p w14:paraId="77AF008C" w14:textId="77777777" w:rsidR="000B7904" w:rsidRDefault="000B7904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24" w:type="dxa"/>
            <w:vAlign w:val="center"/>
          </w:tcPr>
          <w:p w14:paraId="0FB4EEA0" w14:textId="0ADD2514" w:rsidR="000B7904" w:rsidRPr="00DB191A" w:rsidRDefault="003A1BDB" w:rsidP="00DB191A">
            <w:pPr>
              <w:pStyle w:val="Tekstpodstawowywcity2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42B7">
              <w:rPr>
                <w:rFonts w:ascii="Times New Roman" w:hAnsi="Times New Roman"/>
                <w:sz w:val="24"/>
                <w:szCs w:val="24"/>
              </w:rPr>
              <w:t>Jednokrotn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442B7">
              <w:rPr>
                <w:rFonts w:ascii="Times New Roman" w:hAnsi="Times New Roman"/>
                <w:sz w:val="24"/>
                <w:szCs w:val="24"/>
              </w:rPr>
              <w:t xml:space="preserve"> pielęgnacj</w:t>
            </w:r>
            <w:r>
              <w:rPr>
                <w:rFonts w:ascii="Times New Roman" w:hAnsi="Times New Roman"/>
                <w:sz w:val="24"/>
                <w:szCs w:val="24"/>
              </w:rPr>
              <w:t>a</w:t>
            </w:r>
            <w:r w:rsidRPr="001442B7">
              <w:rPr>
                <w:rFonts w:ascii="Times New Roman" w:hAnsi="Times New Roman"/>
                <w:sz w:val="24"/>
                <w:szCs w:val="24"/>
              </w:rPr>
              <w:t xml:space="preserve"> alejek z zastosowaniem środków chwastobójczych</w:t>
            </w:r>
          </w:p>
        </w:tc>
        <w:tc>
          <w:tcPr>
            <w:tcW w:w="1842" w:type="dxa"/>
            <w:vAlign w:val="center"/>
          </w:tcPr>
          <w:p w14:paraId="68BE4D13" w14:textId="2CA0BE3E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14:paraId="7885D067" w14:textId="5F9B4D9B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…</w:t>
            </w:r>
          </w:p>
        </w:tc>
      </w:tr>
      <w:tr w:rsidR="000B7904" w14:paraId="5E905140" w14:textId="77777777" w:rsidTr="00520740">
        <w:trPr>
          <w:trHeight w:val="759"/>
          <w:jc w:val="center"/>
        </w:trPr>
        <w:tc>
          <w:tcPr>
            <w:tcW w:w="467" w:type="dxa"/>
            <w:vAlign w:val="center"/>
          </w:tcPr>
          <w:p w14:paraId="5856C798" w14:textId="007BD125" w:rsidR="000B7904" w:rsidRDefault="000B7904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24" w:type="dxa"/>
            <w:vAlign w:val="center"/>
          </w:tcPr>
          <w:p w14:paraId="1433F19B" w14:textId="75BD7833" w:rsidR="000B7904" w:rsidRDefault="00E23FCC" w:rsidP="00E23FCC">
            <w:pPr>
              <w:pStyle w:val="Tekstpodstawowywcity2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Dwu</w:t>
            </w:r>
            <w:r w:rsidRPr="0057168A">
              <w:rPr>
                <w:rFonts w:ascii="Times New Roman" w:hAnsi="Times New Roman"/>
                <w:sz w:val="24"/>
                <w:szCs w:val="24"/>
              </w:rPr>
              <w:t>krotne wywiezienie obornika z zagrody i domku dla zwierząt wraz z jego utylizacją</w:t>
            </w:r>
            <w:r w:rsidR="0012249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22495" w:rsidRPr="00E23FCC">
              <w:rPr>
                <w:rFonts w:ascii="Times New Roman" w:hAnsi="Times New Roman"/>
                <w:sz w:val="24"/>
                <w:szCs w:val="24"/>
              </w:rPr>
              <w:t xml:space="preserve">(należy podać kwotę za dwa </w:t>
            </w:r>
            <w:r w:rsidR="00122495">
              <w:rPr>
                <w:rFonts w:ascii="Times New Roman" w:hAnsi="Times New Roman"/>
                <w:sz w:val="24"/>
                <w:szCs w:val="24"/>
              </w:rPr>
              <w:t>wywozy</w:t>
            </w:r>
            <w:r w:rsidR="00122495" w:rsidRPr="00E23FC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842" w:type="dxa"/>
            <w:vAlign w:val="center"/>
          </w:tcPr>
          <w:p w14:paraId="526B938F" w14:textId="132D6DBF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14:paraId="0408BEE7" w14:textId="01A56F42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0B7904" w14:paraId="52DD003C" w14:textId="77777777" w:rsidTr="00520740">
        <w:trPr>
          <w:trHeight w:val="759"/>
          <w:jc w:val="center"/>
        </w:trPr>
        <w:tc>
          <w:tcPr>
            <w:tcW w:w="467" w:type="dxa"/>
            <w:vAlign w:val="center"/>
          </w:tcPr>
          <w:p w14:paraId="23AA8A3F" w14:textId="08C13344" w:rsidR="000B7904" w:rsidRDefault="000B7904" w:rsidP="002E1A8B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24" w:type="dxa"/>
            <w:vAlign w:val="center"/>
          </w:tcPr>
          <w:p w14:paraId="60865F76" w14:textId="78345009" w:rsidR="000B7904" w:rsidRPr="00E23FCC" w:rsidRDefault="00E23FCC" w:rsidP="002E1A8B">
            <w:pPr>
              <w:spacing w:line="280" w:lineRule="exact"/>
              <w:rPr>
                <w:rFonts w:ascii="Times New Roman" w:hAnsi="Times New Roman"/>
                <w:sz w:val="24"/>
                <w:szCs w:val="24"/>
              </w:rPr>
            </w:pPr>
            <w:r w:rsidRPr="00E23FCC">
              <w:rPr>
                <w:rFonts w:ascii="Times New Roman" w:hAnsi="Times New Roman"/>
                <w:sz w:val="24"/>
                <w:szCs w:val="24"/>
              </w:rPr>
              <w:t>Dwukrotne wykoszenie terenu Rezerwatu w lipcu i wrześniu wraz z wygrabieniem i wywozem oraz utylizacją liści, trawy i zielska</w:t>
            </w:r>
            <w:r w:rsidRPr="00E23F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35E7A" w:rsidRPr="00E23FCC">
              <w:rPr>
                <w:rFonts w:ascii="Times New Roman" w:hAnsi="Times New Roman"/>
                <w:sz w:val="24"/>
                <w:szCs w:val="24"/>
              </w:rPr>
              <w:t>(należy podać kwotę za dwa koszenia)</w:t>
            </w:r>
          </w:p>
        </w:tc>
        <w:tc>
          <w:tcPr>
            <w:tcW w:w="1842" w:type="dxa"/>
            <w:vAlign w:val="center"/>
          </w:tcPr>
          <w:p w14:paraId="5FBC0644" w14:textId="071B87FA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14:paraId="4B493758" w14:textId="6D54EE95" w:rsidR="000B7904" w:rsidRDefault="000B7904" w:rsidP="002E1A8B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D35E7A" w14:paraId="109694D1" w14:textId="77777777" w:rsidTr="00520740">
        <w:trPr>
          <w:trHeight w:val="759"/>
          <w:jc w:val="center"/>
        </w:trPr>
        <w:tc>
          <w:tcPr>
            <w:tcW w:w="467" w:type="dxa"/>
            <w:vAlign w:val="center"/>
          </w:tcPr>
          <w:p w14:paraId="0D87A53E" w14:textId="20142911" w:rsidR="00D35E7A" w:rsidRDefault="00D35E7A" w:rsidP="00D35E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24" w:type="dxa"/>
            <w:vAlign w:val="center"/>
          </w:tcPr>
          <w:p w14:paraId="27DAFA2A" w14:textId="1310E86F" w:rsidR="00D35E7A" w:rsidRPr="00D35E7A" w:rsidRDefault="00D35E7A" w:rsidP="00D35E7A">
            <w:pPr>
              <w:pStyle w:val="Tekstpodstawowywcity2"/>
              <w:spacing w:after="0" w:line="276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35E7A">
              <w:rPr>
                <w:rFonts w:ascii="Times New Roman" w:hAnsi="Times New Roman"/>
                <w:sz w:val="24"/>
                <w:szCs w:val="24"/>
              </w:rPr>
              <w:t>Nasadzenie żywopłotu z cisu kolumnowego (wysokość sadzonek ok. 1 m) w ilości 80 sztuk przy ogrodzeniu od strony ul. Bolesława Pobożnego, pomiędzy bramami oraz przy pergoli osłaniającej kosz na śmieci</w:t>
            </w:r>
          </w:p>
        </w:tc>
        <w:tc>
          <w:tcPr>
            <w:tcW w:w="1842" w:type="dxa"/>
            <w:vAlign w:val="center"/>
          </w:tcPr>
          <w:p w14:paraId="16BBF168" w14:textId="7E121DB7" w:rsidR="00D35E7A" w:rsidRDefault="00D35E7A" w:rsidP="00D35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985" w:type="dxa"/>
            <w:vAlign w:val="center"/>
          </w:tcPr>
          <w:p w14:paraId="4328D595" w14:textId="180AFB01" w:rsidR="00D35E7A" w:rsidRDefault="00D35E7A" w:rsidP="00D35E7A">
            <w:pPr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</w:tr>
      <w:tr w:rsidR="00D35E7A" w14:paraId="65086449" w14:textId="77777777" w:rsidTr="00520740">
        <w:trPr>
          <w:jc w:val="center"/>
        </w:trPr>
        <w:tc>
          <w:tcPr>
            <w:tcW w:w="467" w:type="dxa"/>
            <w:vAlign w:val="center"/>
          </w:tcPr>
          <w:p w14:paraId="3ADC3D21" w14:textId="77777777" w:rsidR="00D35E7A" w:rsidRDefault="00D35E7A" w:rsidP="00D35E7A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624" w:type="dxa"/>
            <w:vAlign w:val="center"/>
          </w:tcPr>
          <w:p w14:paraId="2E21FC06" w14:textId="112CDA89" w:rsidR="00D35E7A" w:rsidRDefault="00D35E7A" w:rsidP="00D35E7A">
            <w:pPr>
              <w:spacing w:line="280" w:lineRule="exact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Razem:</w:t>
            </w:r>
          </w:p>
        </w:tc>
        <w:tc>
          <w:tcPr>
            <w:tcW w:w="1842" w:type="dxa"/>
            <w:vAlign w:val="center"/>
          </w:tcPr>
          <w:p w14:paraId="3B76B735" w14:textId="0FE969DF" w:rsidR="00D35E7A" w:rsidRDefault="00D35E7A" w:rsidP="00D35E7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  <w:tc>
          <w:tcPr>
            <w:tcW w:w="1985" w:type="dxa"/>
            <w:vAlign w:val="center"/>
          </w:tcPr>
          <w:p w14:paraId="545F3F33" w14:textId="77777777" w:rsidR="00D35E7A" w:rsidRDefault="00D35E7A" w:rsidP="00D35E7A">
            <w:pPr>
              <w:spacing w:line="36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...</w:t>
            </w:r>
          </w:p>
        </w:tc>
      </w:tr>
    </w:tbl>
    <w:p w14:paraId="17CA9B2E" w14:textId="77777777" w:rsidR="008B3561" w:rsidRDefault="008B3561" w:rsidP="008B3561">
      <w:pPr>
        <w:spacing w:line="240" w:lineRule="auto"/>
        <w:rPr>
          <w:rFonts w:ascii="Times New Roman" w:hAnsi="Times New Roman"/>
          <w:sz w:val="24"/>
          <w:szCs w:val="24"/>
        </w:rPr>
      </w:pPr>
    </w:p>
    <w:p w14:paraId="2477D565" w14:textId="0D0D262F" w:rsidR="00367B9C" w:rsidRDefault="00ED3E07" w:rsidP="00276E40">
      <w:pPr>
        <w:spacing w:line="240" w:lineRule="auto"/>
        <w:rPr>
          <w:rFonts w:ascii="Times New Roman" w:hAnsi="Times New Roman"/>
          <w:b/>
          <w:bCs/>
          <w:sz w:val="24"/>
          <w:szCs w:val="24"/>
        </w:rPr>
        <w:sectPr w:rsidR="00367B9C" w:rsidSect="00B07304">
          <w:headerReference w:type="default" r:id="rId7"/>
          <w:footerReference w:type="even" r:id="rId8"/>
          <w:footerReference w:type="default" r:id="rId9"/>
          <w:pgSz w:w="11906" w:h="16838"/>
          <w:pgMar w:top="1135" w:right="991" w:bottom="568" w:left="993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bCs/>
          <w:sz w:val="24"/>
          <w:szCs w:val="24"/>
        </w:rPr>
        <w:t>VAT: …%</w:t>
      </w:r>
    </w:p>
    <w:p w14:paraId="1E649A9A" w14:textId="77777777" w:rsidR="00367B9C" w:rsidRDefault="00367B9C" w:rsidP="00276E40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</w:p>
    <w:p w14:paraId="4FBF95F6" w14:textId="24424BD9" w:rsidR="00EF3974" w:rsidRPr="00EF3974" w:rsidRDefault="00EF3974" w:rsidP="00EF3974">
      <w:pPr>
        <w:spacing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F3974">
        <w:rPr>
          <w:rFonts w:ascii="Times New Roman" w:hAnsi="Times New Roman"/>
          <w:b/>
          <w:bCs/>
          <w:sz w:val="24"/>
          <w:szCs w:val="24"/>
        </w:rPr>
        <w:t>Oświadczenia Wykonawcy</w:t>
      </w:r>
    </w:p>
    <w:p w14:paraId="7B22F3B5" w14:textId="77777777" w:rsidR="00EF3974" w:rsidRDefault="00EF3974" w:rsidP="00EF3974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</w:p>
    <w:p w14:paraId="154DAF9F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</w:rPr>
        <w:t>Oświadczam, że zaoferowana cena zawiera wszelkie moje koszty związane z realizacją przedmiotu zamówienia, przy zastosowaniu obowiązujących norm, z uwzględnieniem ewentualnego ryzyka wynikającego z okoliczności, których nie można było przewidzieć w chwili składania oferty.</w:t>
      </w:r>
    </w:p>
    <w:p w14:paraId="605711EB" w14:textId="77777777" w:rsidR="00C11E17" w:rsidRDefault="00C11E17" w:rsidP="007B16E0">
      <w:pPr>
        <w:pStyle w:val="Tekstpodstawowy3"/>
        <w:numPr>
          <w:ilvl w:val="0"/>
          <w:numId w:val="26"/>
        </w:numPr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Zakres prac został przeze mnie zaakceptowany i zobowiązuję się w przypadku wyboru mojej oferty do zawarcia umowy na wymienionych w ofercie warunkach w miejscu i terminie wyznaczonym przez Zamawiającego.</w:t>
      </w:r>
    </w:p>
    <w:p w14:paraId="07575631" w14:textId="77777777" w:rsidR="00C11E17" w:rsidRDefault="00C11E17" w:rsidP="00EA6293">
      <w:pPr>
        <w:pStyle w:val="Tekstpodstawowy3"/>
        <w:numPr>
          <w:ilvl w:val="0"/>
          <w:numId w:val="26"/>
        </w:numPr>
        <w:spacing w:line="240" w:lineRule="auto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Zapoznałem się z szczegółowym opisem przedmiotu zamówienia i nie wnoszę do niej zastrzeżeń oraz zdobyłem informacje konieczne do przygotowania oferty (dokonałem wizji lokalnej na miejscu).</w:t>
      </w:r>
    </w:p>
    <w:p w14:paraId="3C9245E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5290A049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1161E38B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36308DC" w14:textId="14E89A50" w:rsidR="00C11E17" w:rsidRDefault="00C11E17" w:rsidP="00C07C1C">
      <w:pPr>
        <w:spacing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C07C1C" w:rsidRPr="00C07C1C">
        <w:rPr>
          <w:rFonts w:ascii="Times New Roman" w:hAnsi="Times New Roman"/>
          <w:sz w:val="20"/>
          <w:szCs w:val="20"/>
        </w:rPr>
        <w:t>(Data)</w:t>
      </w:r>
      <w:r w:rsidRP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4"/>
          <w:szCs w:val="24"/>
        </w:rPr>
        <w:t>……………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</w:t>
      </w:r>
    </w:p>
    <w:p w14:paraId="3957D70F" w14:textId="7F8361AB" w:rsidR="00C11E17" w:rsidRPr="00C07C1C" w:rsidRDefault="00C11E17" w:rsidP="00C07C1C">
      <w:pPr>
        <w:spacing w:line="240" w:lineRule="auto"/>
        <w:jc w:val="both"/>
        <w:rPr>
          <w:rFonts w:ascii="Times New Roman" w:hAnsi="Times New Roman"/>
          <w:sz w:val="20"/>
          <w:szCs w:val="20"/>
        </w:rPr>
      </w:pPr>
      <w:r w:rsidRPr="00C07C1C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</w:t>
      </w:r>
      <w:r w:rsidR="00C07C1C">
        <w:rPr>
          <w:rFonts w:ascii="Times New Roman" w:hAnsi="Times New Roman"/>
          <w:sz w:val="20"/>
          <w:szCs w:val="20"/>
        </w:rPr>
        <w:tab/>
      </w:r>
      <w:r w:rsidR="00C07C1C">
        <w:rPr>
          <w:rFonts w:ascii="Times New Roman" w:hAnsi="Times New Roman"/>
          <w:sz w:val="20"/>
          <w:szCs w:val="20"/>
        </w:rPr>
        <w:tab/>
      </w:r>
      <w:r w:rsidRPr="00C07C1C">
        <w:rPr>
          <w:rFonts w:ascii="Times New Roman" w:hAnsi="Times New Roman"/>
          <w:sz w:val="20"/>
          <w:szCs w:val="20"/>
        </w:rPr>
        <w:t xml:space="preserve">    (podpis </w:t>
      </w:r>
      <w:r w:rsidR="007B16E0" w:rsidRPr="00C07C1C">
        <w:rPr>
          <w:rFonts w:ascii="Times New Roman" w:hAnsi="Times New Roman"/>
          <w:sz w:val="20"/>
          <w:szCs w:val="20"/>
        </w:rPr>
        <w:t>i pieczęć W</w:t>
      </w:r>
      <w:r w:rsidRPr="00C07C1C">
        <w:rPr>
          <w:rFonts w:ascii="Times New Roman" w:hAnsi="Times New Roman"/>
          <w:sz w:val="20"/>
          <w:szCs w:val="20"/>
        </w:rPr>
        <w:t>ykonawcy)</w:t>
      </w:r>
      <w:r w:rsidRPr="00C07C1C">
        <w:rPr>
          <w:rFonts w:ascii="Times New Roman" w:hAnsi="Times New Roman"/>
          <w:sz w:val="20"/>
          <w:szCs w:val="20"/>
        </w:rPr>
        <w:tab/>
      </w:r>
    </w:p>
    <w:p w14:paraId="79E22D1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74E8D8F8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23D887A0" w14:textId="77777777" w:rsidR="00C11E17" w:rsidRDefault="00C11E17">
      <w:pPr>
        <w:jc w:val="both"/>
        <w:rPr>
          <w:rFonts w:ascii="Times New Roman" w:hAnsi="Times New Roman"/>
          <w:sz w:val="24"/>
          <w:szCs w:val="24"/>
        </w:rPr>
      </w:pPr>
    </w:p>
    <w:p w14:paraId="22F22968" w14:textId="77777777" w:rsidR="0004637F" w:rsidRDefault="00C11E17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7B06F8B1" w14:textId="77777777" w:rsidR="0004637F" w:rsidRDefault="0004637F">
      <w:pPr>
        <w:jc w:val="center"/>
        <w:rPr>
          <w:rFonts w:ascii="Times New Roman" w:hAnsi="Times New Roman"/>
          <w:sz w:val="24"/>
          <w:szCs w:val="24"/>
        </w:rPr>
      </w:pPr>
    </w:p>
    <w:p w14:paraId="44D7BD65" w14:textId="3F2B4BC7" w:rsidR="00C11E17" w:rsidRPr="00BC292C" w:rsidRDefault="00C11E17">
      <w:pPr>
        <w:jc w:val="center"/>
        <w:rPr>
          <w:rFonts w:ascii="Times New Roman" w:hAnsi="Times New Roman"/>
          <w:b/>
          <w:bCs/>
          <w:sz w:val="24"/>
          <w:szCs w:val="24"/>
        </w:rPr>
      </w:pPr>
      <w:r w:rsidRPr="00BC292C">
        <w:rPr>
          <w:rFonts w:ascii="Times New Roman" w:hAnsi="Times New Roman"/>
          <w:b/>
          <w:bCs/>
          <w:sz w:val="24"/>
          <w:szCs w:val="24"/>
        </w:rPr>
        <w:t>O Ś W I A D C Z E N I E</w:t>
      </w:r>
    </w:p>
    <w:p w14:paraId="2389B55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4FEA8CA" w14:textId="1C121A4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NAZWA </w:t>
      </w:r>
      <w:r w:rsidR="002A657A" w:rsidRPr="00C07C1C">
        <w:rPr>
          <w:rFonts w:ascii="Times New Roman" w:hAnsi="Times New Roman"/>
          <w:sz w:val="24"/>
          <w:szCs w:val="24"/>
        </w:rPr>
        <w:t>WYKONAWCY</w:t>
      </w:r>
      <w:r w:rsidR="002A657A">
        <w:rPr>
          <w:rFonts w:ascii="Times New Roman" w:hAnsi="Times New Roman"/>
          <w:sz w:val="24"/>
          <w:szCs w:val="24"/>
        </w:rPr>
        <w:t>)</w:t>
      </w:r>
      <w:r w:rsidR="002A657A" w:rsidRPr="00C07C1C">
        <w:rPr>
          <w:rFonts w:ascii="Times New Roman" w:hAnsi="Times New Roman"/>
          <w:sz w:val="24"/>
          <w:szCs w:val="24"/>
        </w:rPr>
        <w:t xml:space="preserve"> *</w:t>
      </w:r>
    </w:p>
    <w:p w14:paraId="689E3395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182DD20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0DFAD9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....................................................................................................................................................</w:t>
      </w:r>
    </w:p>
    <w:p w14:paraId="4C85131E" w14:textId="06CC44C7" w:rsidR="00C11E17" w:rsidRPr="00C07C1C" w:rsidRDefault="00C11E17" w:rsidP="00C07C1C">
      <w:pPr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Przystępując do udziału w postępowaniu o zamówienie publiczne na: </w:t>
      </w:r>
      <w:r w:rsidR="00A60C52" w:rsidRPr="00F16001">
        <w:rPr>
          <w:rFonts w:ascii="Times New Roman" w:hAnsi="Times New Roman"/>
          <w:b/>
          <w:bCs/>
          <w:sz w:val="24"/>
          <w:szCs w:val="24"/>
        </w:rPr>
        <w:t>„</w:t>
      </w:r>
      <w:r w:rsidR="00A60C52" w:rsidRPr="006471DB">
        <w:rPr>
          <w:rFonts w:ascii="Times New Roman" w:hAnsi="Times New Roman"/>
          <w:b/>
          <w:bCs/>
          <w:sz w:val="24"/>
          <w:szCs w:val="24"/>
        </w:rPr>
        <w:t>Prace pielęgnacyjne terenów zielonych w Rezerwacie Archeologicznym w Kaliszu-Zawodziu</w:t>
      </w:r>
      <w:r w:rsidR="00A60C52" w:rsidRPr="00F16001">
        <w:rPr>
          <w:rFonts w:ascii="Times New Roman" w:hAnsi="Times New Roman"/>
          <w:b/>
          <w:bCs/>
          <w:sz w:val="24"/>
          <w:szCs w:val="24"/>
        </w:rPr>
        <w:t>”</w:t>
      </w:r>
      <w:r w:rsidR="0043790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C07C1C">
        <w:rPr>
          <w:rFonts w:ascii="Times New Roman" w:hAnsi="Times New Roman"/>
          <w:sz w:val="24"/>
          <w:szCs w:val="24"/>
        </w:rPr>
        <w:t>oświadczamy, że spełniamy warunki udziału w postępowaniu dotyczące:</w:t>
      </w:r>
    </w:p>
    <w:p w14:paraId="283B4057" w14:textId="122FD4DE" w:rsidR="00C11E17" w:rsidRPr="00C07C1C" w:rsidRDefault="00C11E17" w:rsidP="00C07C1C">
      <w:pPr>
        <w:spacing w:line="280" w:lineRule="exact"/>
        <w:jc w:val="both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posiadania uprawnień do wykonywania określonej działalności lub czynności na prowadzenie </w:t>
      </w:r>
      <w:r w:rsidR="00CE28DD" w:rsidRPr="00C07C1C">
        <w:rPr>
          <w:rFonts w:ascii="Times New Roman" w:hAnsi="Times New Roman"/>
          <w:sz w:val="24"/>
          <w:szCs w:val="24"/>
        </w:rPr>
        <w:t>działalności lub</w:t>
      </w:r>
      <w:r w:rsidRPr="00C07C1C">
        <w:rPr>
          <w:rFonts w:ascii="Times New Roman" w:hAnsi="Times New Roman"/>
          <w:sz w:val="24"/>
          <w:szCs w:val="24"/>
        </w:rPr>
        <w:t xml:space="preserve"> czynności, jeżeli ustawy nakładają obowiązek posiadania </w:t>
      </w:r>
      <w:r w:rsidR="00CE28DD" w:rsidRPr="00C07C1C">
        <w:rPr>
          <w:rFonts w:ascii="Times New Roman" w:hAnsi="Times New Roman"/>
          <w:sz w:val="24"/>
          <w:szCs w:val="24"/>
        </w:rPr>
        <w:t>takich uprawnień</w:t>
      </w:r>
      <w:r w:rsidRPr="00C07C1C">
        <w:rPr>
          <w:rFonts w:ascii="Times New Roman" w:hAnsi="Times New Roman"/>
          <w:sz w:val="24"/>
          <w:szCs w:val="24"/>
        </w:rPr>
        <w:t>;</w:t>
      </w:r>
    </w:p>
    <w:p w14:paraId="0420064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posiadania niezbędnej wiedzy i doświadczenia;</w:t>
      </w:r>
    </w:p>
    <w:p w14:paraId="5B9E7064" w14:textId="77777777" w:rsidR="00C11E17" w:rsidRPr="00C07C1C" w:rsidRDefault="00C11E17">
      <w:pPr>
        <w:ind w:right="-288"/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3) dysponowania odpowiednim potencjałem technicznym oraz osobami zdolnymi do </w:t>
      </w:r>
    </w:p>
    <w:p w14:paraId="684AA3E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wykonania zamówienia;</w:t>
      </w:r>
    </w:p>
    <w:p w14:paraId="127F1DF4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4) sytuacji ekonomicznej i finansowej.</w:t>
      </w:r>
    </w:p>
    <w:p w14:paraId="31ACDA3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Oświadczamy ponadto, że:</w:t>
      </w:r>
    </w:p>
    <w:p w14:paraId="4F3CD2F0" w14:textId="56AA07AA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 xml:space="preserve">1) wykonamy zamówienie zgodnie z wymaganiami określonymi przez zamawiającego w zapytaniu ofertowym, obowiązującymi przepisami </w:t>
      </w:r>
      <w:r w:rsidR="00C07C1C" w:rsidRPr="00C07C1C">
        <w:rPr>
          <w:rFonts w:ascii="Times New Roman" w:hAnsi="Times New Roman"/>
          <w:sz w:val="24"/>
          <w:szCs w:val="24"/>
        </w:rPr>
        <w:t>oraz</w:t>
      </w:r>
      <w:r w:rsidRPr="00C07C1C">
        <w:rPr>
          <w:rFonts w:ascii="Times New Roman" w:hAnsi="Times New Roman"/>
          <w:sz w:val="24"/>
          <w:szCs w:val="24"/>
        </w:rPr>
        <w:t xml:space="preserve"> że wszystkie informacje, dokumenty oraz oświadczenia są zgodne z prawdą;</w:t>
      </w:r>
    </w:p>
    <w:p w14:paraId="6B75224B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2) jesteśmy podmiotem uprawnionym do wykonania nin. zamówienia.</w:t>
      </w:r>
    </w:p>
    <w:p w14:paraId="07B180AD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3FA20FD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7467E47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76673518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</w:t>
      </w:r>
    </w:p>
    <w:p w14:paraId="706CC89C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Podpis i pieczęć osoby(ób) uprawnionej(ych) do reprezentowania Wykonawcy</w:t>
      </w:r>
    </w:p>
    <w:p w14:paraId="18590249" w14:textId="77777777" w:rsidR="00C11E17" w:rsidRPr="00C07C1C" w:rsidRDefault="00C11E17">
      <w:pPr>
        <w:rPr>
          <w:rFonts w:ascii="Times New Roman" w:hAnsi="Times New Roman"/>
          <w:sz w:val="24"/>
          <w:szCs w:val="24"/>
        </w:rPr>
      </w:pPr>
    </w:p>
    <w:p w14:paraId="46385E3E" w14:textId="18BA04FC" w:rsidR="00C11E17" w:rsidRPr="00C07C1C" w:rsidRDefault="00C11E17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)* w przypadku składania oferty wspólnej wymagane jest podanie nazw i adresów wszystkich podmiotów składających ofertę wspólną</w:t>
      </w:r>
    </w:p>
    <w:p w14:paraId="1B98F54E" w14:textId="53F4F034" w:rsidR="00C11E17" w:rsidRDefault="00C11E17" w:rsidP="00C07C1C">
      <w:pPr>
        <w:rPr>
          <w:rFonts w:ascii="Times New Roman" w:hAnsi="Times New Roman"/>
          <w:sz w:val="24"/>
          <w:szCs w:val="24"/>
        </w:rPr>
      </w:pPr>
      <w:r w:rsidRPr="00C07C1C">
        <w:rPr>
          <w:rFonts w:ascii="Times New Roman" w:hAnsi="Times New Roman"/>
          <w:sz w:val="24"/>
          <w:szCs w:val="24"/>
        </w:rPr>
        <w:t>NINIEJSZE OŚWIADCZENIE NALEŻY POŚWIADCZYĆ PO WYKREŚLENIU ZAPISÓW NIEZGODNYCH ZE STANEM FAKTYCZNYM.</w:t>
      </w:r>
    </w:p>
    <w:sectPr w:rsidR="00C11E17" w:rsidSect="00B07304">
      <w:pgSz w:w="11906" w:h="16838"/>
      <w:pgMar w:top="1135" w:right="991" w:bottom="568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9E942E" w14:textId="77777777" w:rsidR="001571DC" w:rsidRDefault="001571DC">
      <w:pPr>
        <w:spacing w:after="0" w:line="240" w:lineRule="auto"/>
      </w:pPr>
      <w:r>
        <w:separator/>
      </w:r>
    </w:p>
  </w:endnote>
  <w:endnote w:type="continuationSeparator" w:id="0">
    <w:p w14:paraId="08426D28" w14:textId="77777777" w:rsidR="001571DC" w:rsidRDefault="00157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7142B" w14:textId="77777777" w:rsidR="00C11E17" w:rsidRDefault="00C11E17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45D63A1" w14:textId="77777777" w:rsidR="00C11E17" w:rsidRDefault="00C11E1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4256077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0F3F24A" w14:textId="563AF5DA" w:rsidR="00C11E17" w:rsidRDefault="007B16E0" w:rsidP="00B07304">
            <w:pPr>
              <w:pStyle w:val="Stopka"/>
              <w:jc w:val="center"/>
            </w:pPr>
            <w:r w:rsidRPr="007B16E0">
              <w:rPr>
                <w:rFonts w:ascii="Times New Roman" w:hAnsi="Times New Roman"/>
                <w:sz w:val="20"/>
                <w:szCs w:val="20"/>
              </w:rPr>
              <w:t xml:space="preserve">Strona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PAGE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  <w:r w:rsidRPr="007B16E0">
              <w:rPr>
                <w:rFonts w:ascii="Times New Roman" w:hAnsi="Times New Roman"/>
                <w:sz w:val="20"/>
                <w:szCs w:val="20"/>
              </w:rPr>
              <w:t xml:space="preserve"> z 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begin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instrText>NUMPAGES</w:instrTex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separate"/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t>2</w:t>
            </w:r>
            <w:r w:rsidRPr="007B16E0">
              <w:rPr>
                <w:rFonts w:ascii="Times New Roman" w:hAnsi="Times New Roman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B9CC23" w14:textId="77777777" w:rsidR="001571DC" w:rsidRDefault="001571DC">
      <w:pPr>
        <w:spacing w:after="0" w:line="240" w:lineRule="auto"/>
      </w:pPr>
      <w:r>
        <w:separator/>
      </w:r>
    </w:p>
  </w:footnote>
  <w:footnote w:type="continuationSeparator" w:id="0">
    <w:p w14:paraId="08A4E789" w14:textId="77777777" w:rsidR="001571DC" w:rsidRDefault="00157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C4D55C" w14:textId="0C2896F0" w:rsidR="00CE28DD" w:rsidRPr="006471DB" w:rsidRDefault="00CE28DD" w:rsidP="006471DB">
    <w:pPr>
      <w:pStyle w:val="Nagwek1"/>
      <w:numPr>
        <w:ilvl w:val="0"/>
        <w:numId w:val="0"/>
      </w:numPr>
      <w:spacing w:before="0" w:after="0"/>
      <w:jc w:val="right"/>
      <w:rPr>
        <w:rFonts w:ascii="Times New Roman" w:hAnsi="Times New Roman"/>
        <w:b w:val="0"/>
        <w:color w:val="auto"/>
        <w:sz w:val="20"/>
        <w:szCs w:val="20"/>
      </w:rPr>
    </w:pPr>
    <w:r w:rsidRPr="00A83048">
      <w:rPr>
        <w:rFonts w:ascii="Times New Roman" w:hAnsi="Times New Roman"/>
        <w:color w:val="auto"/>
        <w:sz w:val="20"/>
        <w:szCs w:val="20"/>
      </w:rPr>
      <w:t>Prace pielęgnacyjne terenów zielonych</w:t>
    </w:r>
    <w:r w:rsidR="006471DB">
      <w:rPr>
        <w:rFonts w:ascii="Times New Roman" w:hAnsi="Times New Roman"/>
        <w:b w:val="0"/>
        <w:color w:val="auto"/>
        <w:sz w:val="20"/>
        <w:szCs w:val="20"/>
      </w:rPr>
      <w:t xml:space="preserve"> </w:t>
    </w:r>
    <w:r w:rsidRPr="00A83048">
      <w:rPr>
        <w:rFonts w:ascii="Times New Roman" w:hAnsi="Times New Roman"/>
        <w:color w:val="auto"/>
        <w:sz w:val="20"/>
        <w:szCs w:val="20"/>
      </w:rPr>
      <w:t xml:space="preserve">w </w:t>
    </w:r>
    <w:r w:rsidR="006471DB">
      <w:rPr>
        <w:rFonts w:ascii="Times New Roman" w:hAnsi="Times New Roman"/>
        <w:color w:val="auto"/>
        <w:sz w:val="20"/>
        <w:szCs w:val="20"/>
      </w:rPr>
      <w:t>Rezerwacie Archeologicznym w Kaliszu-Zawodziu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D5B1643"/>
    <w:multiLevelType w:val="hybridMultilevel"/>
    <w:tmpl w:val="71D8EAF0"/>
    <w:lvl w:ilvl="0" w:tplc="A45E2F6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A22FFF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58C01B7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7A8FCA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F86238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642C5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3C0516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184E59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1C6E72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82775B"/>
    <w:multiLevelType w:val="multilevel"/>
    <w:tmpl w:val="0EBA3C4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15190B57"/>
    <w:multiLevelType w:val="hybridMultilevel"/>
    <w:tmpl w:val="7FDE02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AB338F"/>
    <w:multiLevelType w:val="hybridMultilevel"/>
    <w:tmpl w:val="08C85B1A"/>
    <w:lvl w:ilvl="0" w:tplc="814E0C00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57F24B72">
      <w:start w:val="2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9C00D3E"/>
    <w:multiLevelType w:val="hybridMultilevel"/>
    <w:tmpl w:val="D3D66668"/>
    <w:lvl w:ilvl="0" w:tplc="0F209050">
      <w:start w:val="1"/>
      <w:numFmt w:val="decimal"/>
      <w:lvlText w:val="%1)"/>
      <w:lvlJc w:val="left"/>
      <w:pPr>
        <w:tabs>
          <w:tab w:val="num" w:pos="916"/>
        </w:tabs>
        <w:ind w:left="9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36"/>
        </w:tabs>
        <w:ind w:left="1636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56"/>
        </w:tabs>
        <w:ind w:left="2356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76"/>
        </w:tabs>
        <w:ind w:left="3076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96"/>
        </w:tabs>
        <w:ind w:left="3796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516"/>
        </w:tabs>
        <w:ind w:left="4516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236"/>
        </w:tabs>
        <w:ind w:left="5236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56"/>
        </w:tabs>
        <w:ind w:left="5956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76"/>
        </w:tabs>
        <w:ind w:left="6676" w:hanging="180"/>
      </w:pPr>
    </w:lvl>
  </w:abstractNum>
  <w:abstractNum w:abstractNumId="6" w15:restartNumberingAfterBreak="0">
    <w:nsid w:val="1BE71749"/>
    <w:multiLevelType w:val="hybridMultilevel"/>
    <w:tmpl w:val="9F2E136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0075CC7"/>
    <w:multiLevelType w:val="hybridMultilevel"/>
    <w:tmpl w:val="0290A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EB78E9"/>
    <w:multiLevelType w:val="hybridMultilevel"/>
    <w:tmpl w:val="4E3CD68A"/>
    <w:lvl w:ilvl="0" w:tplc="4A3C553E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6A8617F0">
      <w:start w:val="1"/>
      <w:numFmt w:val="lowerLetter"/>
      <w:lvlText w:val="%2)"/>
      <w:lvlJc w:val="left"/>
      <w:pPr>
        <w:tabs>
          <w:tab w:val="num" w:pos="1788"/>
        </w:tabs>
        <w:ind w:left="1768" w:hanging="340"/>
      </w:pPr>
      <w:rPr>
        <w:rFonts w:hint="default"/>
      </w:rPr>
    </w:lvl>
    <w:lvl w:ilvl="2" w:tplc="EF4E0564">
      <w:numFmt w:val="bullet"/>
      <w:lvlText w:val="-"/>
      <w:lvlJc w:val="left"/>
      <w:pPr>
        <w:tabs>
          <w:tab w:val="num" w:pos="2688"/>
        </w:tabs>
        <w:ind w:left="2688" w:hanging="360"/>
      </w:pPr>
      <w:rPr>
        <w:rFonts w:ascii="Times New Roman" w:eastAsia="MS Mincho" w:hAnsi="Times New Roman" w:cs="Times New Roman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9" w15:restartNumberingAfterBreak="0">
    <w:nsid w:val="2FEE7698"/>
    <w:multiLevelType w:val="hybridMultilevel"/>
    <w:tmpl w:val="DC240D50"/>
    <w:lvl w:ilvl="0" w:tplc="0D443FD8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F5C63BDE">
      <w:start w:val="1"/>
      <w:numFmt w:val="bullet"/>
      <w:lvlText w:val="-"/>
      <w:lvlJc w:val="left"/>
      <w:pPr>
        <w:tabs>
          <w:tab w:val="num" w:pos="1380"/>
        </w:tabs>
        <w:ind w:left="138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0" w15:restartNumberingAfterBreak="0">
    <w:nsid w:val="323A259C"/>
    <w:multiLevelType w:val="hybridMultilevel"/>
    <w:tmpl w:val="B50E6156"/>
    <w:lvl w:ilvl="0" w:tplc="A7E6D6AA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MS Mincho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D52C31"/>
    <w:multiLevelType w:val="hybridMultilevel"/>
    <w:tmpl w:val="438A69F0"/>
    <w:lvl w:ilvl="0" w:tplc="D3BA1072">
      <w:start w:val="1"/>
      <w:numFmt w:val="decimal"/>
      <w:lvlText w:val="%1)"/>
      <w:lvlJc w:val="left"/>
      <w:pPr>
        <w:tabs>
          <w:tab w:val="num" w:pos="644"/>
        </w:tabs>
        <w:ind w:left="624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5343892"/>
    <w:multiLevelType w:val="hybridMultilevel"/>
    <w:tmpl w:val="8C9A7BD2"/>
    <w:lvl w:ilvl="0" w:tplc="2F52CBB6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3" w15:restartNumberingAfterBreak="0">
    <w:nsid w:val="36C43CE7"/>
    <w:multiLevelType w:val="hybridMultilevel"/>
    <w:tmpl w:val="5B24E348"/>
    <w:lvl w:ilvl="0" w:tplc="B992893C">
      <w:start w:val="2"/>
      <w:numFmt w:val="decimal"/>
      <w:lvlText w:val="%1)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14" w15:restartNumberingAfterBreak="0">
    <w:nsid w:val="3BFE48D3"/>
    <w:multiLevelType w:val="hybridMultilevel"/>
    <w:tmpl w:val="ED1E4450"/>
    <w:lvl w:ilvl="0" w:tplc="A870443A">
      <w:start w:val="1"/>
      <w:numFmt w:val="lowerLetter"/>
      <w:lvlText w:val="%1.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15" w15:restartNumberingAfterBreak="0">
    <w:nsid w:val="3D104696"/>
    <w:multiLevelType w:val="hybridMultilevel"/>
    <w:tmpl w:val="7286D77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9A94885E">
      <w:start w:val="1"/>
      <w:numFmt w:val="decimal"/>
      <w:lvlText w:val="%2. "/>
      <w:lvlJc w:val="left"/>
      <w:pPr>
        <w:tabs>
          <w:tab w:val="num" w:pos="454"/>
        </w:tabs>
        <w:ind w:left="454" w:hanging="397"/>
      </w:pPr>
      <w:rPr>
        <w:rFonts w:ascii="Times New Roman" w:hAnsi="Times New Roman" w:hint="default"/>
        <w:b w:val="0"/>
        <w:i w:val="0"/>
        <w:sz w:val="24"/>
        <w:u w:val="none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E4B03F5"/>
    <w:multiLevelType w:val="hybridMultilevel"/>
    <w:tmpl w:val="1A08E85C"/>
    <w:lvl w:ilvl="0" w:tplc="8BFCDB82">
      <w:start w:val="1"/>
      <w:numFmt w:val="decimal"/>
      <w:lvlText w:val="%1)"/>
      <w:legacy w:legacy="1" w:legacySpace="0" w:legacyIndent="283"/>
      <w:lvlJc w:val="left"/>
      <w:pPr>
        <w:ind w:left="991" w:hanging="283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A556E16"/>
    <w:multiLevelType w:val="singleLevel"/>
    <w:tmpl w:val="90488112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18" w15:restartNumberingAfterBreak="0">
    <w:nsid w:val="4B1A7967"/>
    <w:multiLevelType w:val="hybridMultilevel"/>
    <w:tmpl w:val="7EB69EF6"/>
    <w:lvl w:ilvl="0" w:tplc="D77675E6">
      <w:start w:val="1"/>
      <w:numFmt w:val="decimal"/>
      <w:lvlText w:val="%1)"/>
      <w:lvlJc w:val="left"/>
      <w:pPr>
        <w:tabs>
          <w:tab w:val="num" w:pos="700"/>
        </w:tabs>
        <w:ind w:left="624" w:hanging="284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F86DEE"/>
    <w:multiLevelType w:val="singleLevel"/>
    <w:tmpl w:val="89748A40"/>
    <w:lvl w:ilvl="0">
      <w:start w:val="1"/>
      <w:numFmt w:val="decimal"/>
      <w:lvlText w:val="%1) "/>
      <w:legacy w:legacy="1" w:legacySpace="0" w:legacyIndent="283"/>
      <w:lvlJc w:val="left"/>
      <w:pPr>
        <w:ind w:left="709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4FF93DD9"/>
    <w:multiLevelType w:val="singleLevel"/>
    <w:tmpl w:val="3962E39E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21" w15:restartNumberingAfterBreak="0">
    <w:nsid w:val="50EA55BE"/>
    <w:multiLevelType w:val="hybridMultilevel"/>
    <w:tmpl w:val="5E4C090A"/>
    <w:lvl w:ilvl="0" w:tplc="2DDA7C22">
      <w:start w:val="1"/>
      <w:numFmt w:val="decimal"/>
      <w:lvlText w:val="%1)"/>
      <w:lvlJc w:val="left"/>
      <w:pPr>
        <w:tabs>
          <w:tab w:val="num" w:pos="417"/>
        </w:tabs>
        <w:ind w:left="227" w:hanging="17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DEA12B5"/>
    <w:multiLevelType w:val="hybridMultilevel"/>
    <w:tmpl w:val="C2920F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8CC1522"/>
    <w:multiLevelType w:val="hybridMultilevel"/>
    <w:tmpl w:val="6FDA7352"/>
    <w:lvl w:ilvl="0" w:tplc="9DD0E492">
      <w:start w:val="2"/>
      <w:numFmt w:val="lowerLetter"/>
      <w:lvlText w:val="%1)"/>
      <w:lvlJc w:val="left"/>
      <w:pPr>
        <w:tabs>
          <w:tab w:val="num" w:pos="704"/>
        </w:tabs>
        <w:ind w:left="704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4" w15:restartNumberingAfterBreak="0">
    <w:nsid w:val="6F4A42B3"/>
    <w:multiLevelType w:val="hybridMultilevel"/>
    <w:tmpl w:val="097AE424"/>
    <w:lvl w:ilvl="0" w:tplc="EA94BA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03A3AEF"/>
    <w:multiLevelType w:val="hybridMultilevel"/>
    <w:tmpl w:val="2272CC80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749A0F1F"/>
    <w:multiLevelType w:val="hybridMultilevel"/>
    <w:tmpl w:val="07C8D1F0"/>
    <w:lvl w:ilvl="0" w:tplc="E3B8AEC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BA0C44"/>
    <w:multiLevelType w:val="hybridMultilevel"/>
    <w:tmpl w:val="EDC8AA66"/>
    <w:lvl w:ilvl="0" w:tplc="9474A2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13133964">
    <w:abstractNumId w:val="17"/>
  </w:num>
  <w:num w:numId="2" w16cid:durableId="2084326366">
    <w:abstractNumId w:val="19"/>
  </w:num>
  <w:num w:numId="3" w16cid:durableId="568266616">
    <w:abstractNumId w:val="16"/>
  </w:num>
  <w:num w:numId="4" w16cid:durableId="1816143277">
    <w:abstractNumId w:val="8"/>
  </w:num>
  <w:num w:numId="5" w16cid:durableId="1728142592">
    <w:abstractNumId w:val="27"/>
  </w:num>
  <w:num w:numId="6" w16cid:durableId="1046761519">
    <w:abstractNumId w:val="4"/>
  </w:num>
  <w:num w:numId="7" w16cid:durableId="1188829416">
    <w:abstractNumId w:val="11"/>
  </w:num>
  <w:num w:numId="8" w16cid:durableId="503983379">
    <w:abstractNumId w:val="18"/>
  </w:num>
  <w:num w:numId="9" w16cid:durableId="117996373">
    <w:abstractNumId w:val="21"/>
  </w:num>
  <w:num w:numId="10" w16cid:durableId="492914704">
    <w:abstractNumId w:val="6"/>
  </w:num>
  <w:num w:numId="11" w16cid:durableId="324403315">
    <w:abstractNumId w:val="5"/>
  </w:num>
  <w:num w:numId="12" w16cid:durableId="658000701">
    <w:abstractNumId w:val="10"/>
  </w:num>
  <w:num w:numId="13" w16cid:durableId="732316815">
    <w:abstractNumId w:val="9"/>
  </w:num>
  <w:num w:numId="14" w16cid:durableId="839126178">
    <w:abstractNumId w:val="15"/>
  </w:num>
  <w:num w:numId="15" w16cid:durableId="1352418483">
    <w:abstractNumId w:val="20"/>
  </w:num>
  <w:num w:numId="16" w16cid:durableId="1529178208">
    <w:abstractNumId w:val="14"/>
  </w:num>
  <w:num w:numId="17" w16cid:durableId="155361397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834295386">
    <w:abstractNumId w:val="25"/>
  </w:num>
  <w:num w:numId="19" w16cid:durableId="1743942221">
    <w:abstractNumId w:val="13"/>
  </w:num>
  <w:num w:numId="20" w16cid:durableId="424888246">
    <w:abstractNumId w:val="23"/>
  </w:num>
  <w:num w:numId="21" w16cid:durableId="1893342652">
    <w:abstractNumId w:val="12"/>
  </w:num>
  <w:num w:numId="22" w16cid:durableId="1112437306">
    <w:abstractNumId w:val="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931155494">
    <w:abstractNumId w:val="26"/>
  </w:num>
  <w:num w:numId="24" w16cid:durableId="2060545378">
    <w:abstractNumId w:val="2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52690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842356732">
    <w:abstractNumId w:val="24"/>
  </w:num>
  <w:num w:numId="27" w16cid:durableId="871842979">
    <w:abstractNumId w:val="2"/>
  </w:num>
  <w:num w:numId="28" w16cid:durableId="1629898345">
    <w:abstractNumId w:val="2"/>
  </w:num>
  <w:num w:numId="29" w16cid:durableId="1488083733">
    <w:abstractNumId w:val="2"/>
  </w:num>
  <w:num w:numId="30" w16cid:durableId="448084043">
    <w:abstractNumId w:val="2"/>
  </w:num>
  <w:num w:numId="31" w16cid:durableId="1439907160">
    <w:abstractNumId w:val="2"/>
  </w:num>
  <w:num w:numId="32" w16cid:durableId="2040660202">
    <w:abstractNumId w:val="2"/>
  </w:num>
  <w:num w:numId="33" w16cid:durableId="1657176039">
    <w:abstractNumId w:val="2"/>
  </w:num>
  <w:num w:numId="34" w16cid:durableId="550337906">
    <w:abstractNumId w:val="2"/>
  </w:num>
  <w:num w:numId="35" w16cid:durableId="392042287">
    <w:abstractNumId w:val="2"/>
  </w:num>
  <w:num w:numId="36" w16cid:durableId="695229202">
    <w:abstractNumId w:val="2"/>
  </w:num>
  <w:num w:numId="37" w16cid:durableId="1221936445">
    <w:abstractNumId w:val="22"/>
  </w:num>
  <w:num w:numId="38" w16cid:durableId="472329102">
    <w:abstractNumId w:val="7"/>
  </w:num>
  <w:num w:numId="39" w16cid:durableId="16237287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1E82"/>
    <w:rsid w:val="000418FF"/>
    <w:rsid w:val="00041C6F"/>
    <w:rsid w:val="0004637F"/>
    <w:rsid w:val="0006775B"/>
    <w:rsid w:val="000A11ED"/>
    <w:rsid w:val="000B7904"/>
    <w:rsid w:val="0010261A"/>
    <w:rsid w:val="00122495"/>
    <w:rsid w:val="001571DC"/>
    <w:rsid w:val="002724EC"/>
    <w:rsid w:val="00276E40"/>
    <w:rsid w:val="002A657A"/>
    <w:rsid w:val="002E1A8B"/>
    <w:rsid w:val="002E20B7"/>
    <w:rsid w:val="00315BB3"/>
    <w:rsid w:val="00347401"/>
    <w:rsid w:val="00367B9C"/>
    <w:rsid w:val="003A1BDB"/>
    <w:rsid w:val="0043790E"/>
    <w:rsid w:val="00462638"/>
    <w:rsid w:val="00497673"/>
    <w:rsid w:val="004A5956"/>
    <w:rsid w:val="00520740"/>
    <w:rsid w:val="005C733B"/>
    <w:rsid w:val="005F63C2"/>
    <w:rsid w:val="0060033A"/>
    <w:rsid w:val="006471DB"/>
    <w:rsid w:val="00724699"/>
    <w:rsid w:val="00752336"/>
    <w:rsid w:val="0078251E"/>
    <w:rsid w:val="00784A39"/>
    <w:rsid w:val="007B16E0"/>
    <w:rsid w:val="007F7DA1"/>
    <w:rsid w:val="00855B27"/>
    <w:rsid w:val="00887BEE"/>
    <w:rsid w:val="008B3561"/>
    <w:rsid w:val="00913B18"/>
    <w:rsid w:val="00962693"/>
    <w:rsid w:val="00991094"/>
    <w:rsid w:val="00A60C52"/>
    <w:rsid w:val="00A816AD"/>
    <w:rsid w:val="00A83048"/>
    <w:rsid w:val="00A8528B"/>
    <w:rsid w:val="00AA76D9"/>
    <w:rsid w:val="00B07304"/>
    <w:rsid w:val="00BB2581"/>
    <w:rsid w:val="00BC292C"/>
    <w:rsid w:val="00BE017C"/>
    <w:rsid w:val="00C07C1C"/>
    <w:rsid w:val="00C11E17"/>
    <w:rsid w:val="00C86298"/>
    <w:rsid w:val="00CE28DD"/>
    <w:rsid w:val="00D2680B"/>
    <w:rsid w:val="00D35E7A"/>
    <w:rsid w:val="00D61E82"/>
    <w:rsid w:val="00DB191A"/>
    <w:rsid w:val="00DE3D28"/>
    <w:rsid w:val="00DE624E"/>
    <w:rsid w:val="00E001B2"/>
    <w:rsid w:val="00E23FCC"/>
    <w:rsid w:val="00E90EF6"/>
    <w:rsid w:val="00EA6293"/>
    <w:rsid w:val="00ED3E07"/>
    <w:rsid w:val="00EF3974"/>
    <w:rsid w:val="00F00CD6"/>
    <w:rsid w:val="00F16001"/>
    <w:rsid w:val="00F2321E"/>
    <w:rsid w:val="00F53FD5"/>
    <w:rsid w:val="00FD3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1F103413"/>
  <w15:chartTrackingRefBased/>
  <w15:docId w15:val="{BFD8955A-3203-44C8-AFB4-0EBE18430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qFormat/>
    <w:pPr>
      <w:keepNext/>
      <w:keepLines/>
      <w:numPr>
        <w:numId w:val="36"/>
      </w:numPr>
      <w:pBdr>
        <w:bottom w:val="single" w:sz="4" w:space="1" w:color="595959"/>
      </w:pBdr>
      <w:spacing w:before="360"/>
      <w:outlineLvl w:val="0"/>
    </w:pPr>
    <w:rPr>
      <w:rFonts w:ascii="Calibri Light" w:eastAsia="SimSun" w:hAnsi="Calibri Light"/>
      <w:b/>
      <w:bCs/>
      <w:smallCaps/>
      <w:color w:val="000000"/>
      <w:sz w:val="36"/>
      <w:szCs w:val="36"/>
    </w:rPr>
  </w:style>
  <w:style w:type="paragraph" w:styleId="Nagwek2">
    <w:name w:val="heading 2"/>
    <w:basedOn w:val="Normalny"/>
    <w:next w:val="Normalny"/>
    <w:qFormat/>
    <w:pPr>
      <w:keepNext/>
      <w:keepLines/>
      <w:numPr>
        <w:ilvl w:val="1"/>
        <w:numId w:val="36"/>
      </w:numPr>
      <w:spacing w:before="360" w:after="0"/>
      <w:outlineLvl w:val="1"/>
    </w:pPr>
    <w:rPr>
      <w:rFonts w:ascii="Calibri Light" w:eastAsia="SimSun" w:hAnsi="Calibri Light"/>
      <w:b/>
      <w:bCs/>
      <w:smallCaps/>
      <w:color w:val="000000"/>
      <w:sz w:val="28"/>
      <w:szCs w:val="28"/>
    </w:rPr>
  </w:style>
  <w:style w:type="paragraph" w:styleId="Nagwek3">
    <w:name w:val="heading 3"/>
    <w:basedOn w:val="Normalny"/>
    <w:next w:val="Normalny"/>
    <w:qFormat/>
    <w:pPr>
      <w:keepNext/>
      <w:keepLines/>
      <w:numPr>
        <w:ilvl w:val="2"/>
        <w:numId w:val="36"/>
      </w:numPr>
      <w:spacing w:before="200" w:after="0"/>
      <w:outlineLvl w:val="2"/>
    </w:pPr>
    <w:rPr>
      <w:rFonts w:ascii="Calibri Light" w:eastAsia="SimSun" w:hAnsi="Calibri Light"/>
      <w:b/>
      <w:bCs/>
      <w:color w:val="000000"/>
    </w:rPr>
  </w:style>
  <w:style w:type="paragraph" w:styleId="Nagwek4">
    <w:name w:val="heading 4"/>
    <w:basedOn w:val="Normalny"/>
    <w:next w:val="Normalny"/>
    <w:qFormat/>
    <w:pPr>
      <w:keepNext/>
      <w:keepLines/>
      <w:numPr>
        <w:ilvl w:val="3"/>
        <w:numId w:val="36"/>
      </w:numPr>
      <w:spacing w:before="200" w:after="0"/>
      <w:outlineLvl w:val="3"/>
    </w:pPr>
    <w:rPr>
      <w:rFonts w:ascii="Calibri Light" w:eastAsia="SimSun" w:hAnsi="Calibri Light"/>
      <w:b/>
      <w:bCs/>
      <w:i/>
      <w:iCs/>
      <w:color w:val="000000"/>
    </w:rPr>
  </w:style>
  <w:style w:type="paragraph" w:styleId="Nagwek5">
    <w:name w:val="heading 5"/>
    <w:basedOn w:val="Normalny"/>
    <w:next w:val="Normalny"/>
    <w:qFormat/>
    <w:pPr>
      <w:keepNext/>
      <w:keepLines/>
      <w:numPr>
        <w:ilvl w:val="4"/>
        <w:numId w:val="36"/>
      </w:numPr>
      <w:spacing w:before="200" w:after="0"/>
      <w:outlineLvl w:val="4"/>
    </w:pPr>
    <w:rPr>
      <w:rFonts w:ascii="Calibri Light" w:eastAsia="SimSun" w:hAnsi="Calibri Light"/>
      <w:color w:val="323E4F"/>
    </w:rPr>
  </w:style>
  <w:style w:type="paragraph" w:styleId="Nagwek6">
    <w:name w:val="heading 6"/>
    <w:basedOn w:val="Normalny"/>
    <w:next w:val="Normalny"/>
    <w:qFormat/>
    <w:pPr>
      <w:keepNext/>
      <w:keepLines/>
      <w:numPr>
        <w:ilvl w:val="5"/>
        <w:numId w:val="36"/>
      </w:numPr>
      <w:spacing w:before="200" w:after="0"/>
      <w:outlineLvl w:val="5"/>
    </w:pPr>
    <w:rPr>
      <w:rFonts w:ascii="Calibri Light" w:eastAsia="SimSun" w:hAnsi="Calibri Light"/>
      <w:i/>
      <w:iCs/>
      <w:color w:val="323E4F"/>
    </w:rPr>
  </w:style>
  <w:style w:type="paragraph" w:styleId="Nagwek7">
    <w:name w:val="heading 7"/>
    <w:basedOn w:val="Normalny"/>
    <w:next w:val="Normalny"/>
    <w:qFormat/>
    <w:pPr>
      <w:keepNext/>
      <w:keepLines/>
      <w:numPr>
        <w:ilvl w:val="6"/>
        <w:numId w:val="36"/>
      </w:numPr>
      <w:spacing w:before="200" w:after="0"/>
      <w:outlineLvl w:val="6"/>
    </w:pPr>
    <w:rPr>
      <w:rFonts w:ascii="Calibri Light" w:eastAsia="SimSun" w:hAnsi="Calibri Light"/>
      <w:i/>
      <w:iCs/>
      <w:color w:val="404040"/>
    </w:rPr>
  </w:style>
  <w:style w:type="paragraph" w:styleId="Nagwek8">
    <w:name w:val="heading 8"/>
    <w:basedOn w:val="Normalny"/>
    <w:next w:val="Normalny"/>
    <w:qFormat/>
    <w:pPr>
      <w:keepNext/>
      <w:keepLines/>
      <w:numPr>
        <w:ilvl w:val="7"/>
        <w:numId w:val="36"/>
      </w:numPr>
      <w:spacing w:before="200" w:after="0"/>
      <w:outlineLvl w:val="7"/>
    </w:pPr>
    <w:rPr>
      <w:rFonts w:ascii="Calibri Light" w:eastAsia="SimSun" w:hAnsi="Calibri Light"/>
      <w:color w:val="404040"/>
      <w:sz w:val="20"/>
      <w:szCs w:val="20"/>
    </w:rPr>
  </w:style>
  <w:style w:type="paragraph" w:styleId="Nagwek9">
    <w:name w:val="heading 9"/>
    <w:basedOn w:val="Normalny"/>
    <w:next w:val="Normalny"/>
    <w:qFormat/>
    <w:pPr>
      <w:keepNext/>
      <w:keepLines/>
      <w:numPr>
        <w:ilvl w:val="8"/>
        <w:numId w:val="36"/>
      </w:numPr>
      <w:spacing w:before="200" w:after="0"/>
      <w:outlineLvl w:val="8"/>
    </w:pPr>
    <w:rPr>
      <w:rFonts w:ascii="Calibri Light" w:eastAsia="SimSun" w:hAnsi="Calibri Light"/>
      <w:i/>
      <w:iCs/>
      <w:color w:val="40404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3">
    <w:name w:val="Body Text 3"/>
    <w:basedOn w:val="Normalny"/>
    <w:semiHidden/>
    <w:pPr>
      <w:jc w:val="both"/>
    </w:pPr>
  </w:style>
  <w:style w:type="paragraph" w:styleId="NormalnyWeb">
    <w:name w:val="Normal (Web)"/>
    <w:basedOn w:val="Normalny"/>
    <w:semiHidden/>
    <w:pPr>
      <w:spacing w:before="100" w:beforeAutospacing="1" w:after="100" w:afterAutospacing="1"/>
      <w:jc w:val="both"/>
    </w:pPr>
    <w:rPr>
      <w:sz w:val="20"/>
      <w:szCs w:val="20"/>
    </w:rPr>
  </w:style>
  <w:style w:type="paragraph" w:customStyle="1" w:styleId="ust">
    <w:name w:val="ust"/>
    <w:pPr>
      <w:spacing w:before="60" w:after="60" w:line="259" w:lineRule="auto"/>
      <w:ind w:left="426" w:hanging="284"/>
      <w:jc w:val="both"/>
    </w:pPr>
    <w:rPr>
      <w:sz w:val="24"/>
      <w:szCs w:val="24"/>
    </w:rPr>
  </w:style>
  <w:style w:type="paragraph" w:customStyle="1" w:styleId="pkt">
    <w:name w:val="pkt"/>
    <w:basedOn w:val="Normalny"/>
    <w:pPr>
      <w:spacing w:before="60" w:after="60"/>
      <w:ind w:left="851" w:hanging="295"/>
      <w:jc w:val="both"/>
    </w:pPr>
  </w:style>
  <w:style w:type="paragraph" w:customStyle="1" w:styleId="pkt1">
    <w:name w:val="pkt1"/>
    <w:basedOn w:val="pkt"/>
    <w:pPr>
      <w:ind w:left="850" w:hanging="425"/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Nagwek1Znak">
    <w:name w:val="Nagłówek 1 Znak"/>
    <w:rPr>
      <w:rFonts w:ascii="Calibri Light" w:eastAsia="SimSun" w:hAnsi="Calibri Light" w:cs="Times New Roman"/>
      <w:b/>
      <w:bCs/>
      <w:smallCaps/>
      <w:color w:val="000000"/>
      <w:sz w:val="36"/>
      <w:szCs w:val="36"/>
    </w:rPr>
  </w:style>
  <w:style w:type="character" w:customStyle="1" w:styleId="Nagwek2Znak">
    <w:name w:val="Nagłówek 2 Znak"/>
    <w:semiHidden/>
    <w:rPr>
      <w:rFonts w:ascii="Calibri Light" w:eastAsia="SimSun" w:hAnsi="Calibri Light" w:cs="Times New Roman"/>
      <w:b/>
      <w:bCs/>
      <w:smallCaps/>
      <w:color w:val="000000"/>
      <w:sz w:val="28"/>
      <w:szCs w:val="28"/>
    </w:rPr>
  </w:style>
  <w:style w:type="character" w:customStyle="1" w:styleId="Nagwek3Znak">
    <w:name w:val="Nagłówek 3 Znak"/>
    <w:rPr>
      <w:rFonts w:ascii="Calibri Light" w:eastAsia="SimSun" w:hAnsi="Calibri Light" w:cs="Times New Roman"/>
      <w:b/>
      <w:bCs/>
      <w:color w:val="000000"/>
    </w:rPr>
  </w:style>
  <w:style w:type="character" w:customStyle="1" w:styleId="Nagwek4Znak">
    <w:name w:val="Nagłówek 4 Znak"/>
    <w:rPr>
      <w:rFonts w:ascii="Calibri Light" w:eastAsia="SimSun" w:hAnsi="Calibri Light" w:cs="Times New Roman"/>
      <w:b/>
      <w:bCs/>
      <w:i/>
      <w:iCs/>
      <w:color w:val="000000"/>
    </w:rPr>
  </w:style>
  <w:style w:type="character" w:customStyle="1" w:styleId="Nagwek5Znak">
    <w:name w:val="Nagłówek 5 Znak"/>
    <w:semiHidden/>
    <w:rPr>
      <w:rFonts w:ascii="Calibri Light" w:eastAsia="SimSun" w:hAnsi="Calibri Light" w:cs="Times New Roman"/>
      <w:color w:val="323E4F"/>
    </w:rPr>
  </w:style>
  <w:style w:type="character" w:customStyle="1" w:styleId="Nagwek6Znak">
    <w:name w:val="Nagłówek 6 Znak"/>
    <w:semiHidden/>
    <w:rPr>
      <w:rFonts w:ascii="Calibri Light" w:eastAsia="SimSun" w:hAnsi="Calibri Light" w:cs="Times New Roman"/>
      <w:i/>
      <w:iCs/>
      <w:color w:val="323E4F"/>
    </w:rPr>
  </w:style>
  <w:style w:type="character" w:customStyle="1" w:styleId="Nagwek7Znak">
    <w:name w:val="Nagłówek 7 Znak"/>
    <w:rPr>
      <w:rFonts w:ascii="Calibri Light" w:eastAsia="SimSun" w:hAnsi="Calibri Light" w:cs="Times New Roman"/>
      <w:i/>
      <w:iCs/>
      <w:color w:val="404040"/>
    </w:rPr>
  </w:style>
  <w:style w:type="character" w:customStyle="1" w:styleId="Nagwek8Znak">
    <w:name w:val="Nagłówek 8 Znak"/>
    <w:semiHidden/>
    <w:rPr>
      <w:rFonts w:ascii="Calibri Light" w:eastAsia="SimSun" w:hAnsi="Calibri Light" w:cs="Times New Roman"/>
      <w:color w:val="404040"/>
      <w:sz w:val="20"/>
      <w:szCs w:val="20"/>
    </w:rPr>
  </w:style>
  <w:style w:type="character" w:customStyle="1" w:styleId="Nagwek9Znak">
    <w:name w:val="Nagłówek 9 Znak"/>
    <w:semiHidden/>
    <w:rPr>
      <w:rFonts w:ascii="Calibri Light" w:eastAsia="SimSun" w:hAnsi="Calibri Light" w:cs="Times New Roman"/>
      <w:i/>
      <w:iCs/>
      <w:color w:val="404040"/>
      <w:sz w:val="20"/>
      <w:szCs w:val="20"/>
    </w:rPr>
  </w:style>
  <w:style w:type="paragraph" w:styleId="Legenda">
    <w:name w:val="caption"/>
    <w:basedOn w:val="Normalny"/>
    <w:next w:val="Normalny"/>
    <w:qFormat/>
    <w:pPr>
      <w:spacing w:after="200" w:line="240" w:lineRule="auto"/>
    </w:pPr>
    <w:rPr>
      <w:i/>
      <w:iCs/>
      <w:color w:val="44546A"/>
      <w:sz w:val="18"/>
      <w:szCs w:val="18"/>
    </w:rPr>
  </w:style>
  <w:style w:type="paragraph" w:styleId="Tytu">
    <w:name w:val="Title"/>
    <w:basedOn w:val="Normalny"/>
    <w:next w:val="Normalny"/>
    <w:qFormat/>
    <w:pPr>
      <w:spacing w:after="0" w:line="240" w:lineRule="auto"/>
      <w:contextualSpacing/>
    </w:pPr>
    <w:rPr>
      <w:rFonts w:ascii="Calibri Light" w:eastAsia="SimSun" w:hAnsi="Calibri Light"/>
      <w:color w:val="000000"/>
      <w:sz w:val="56"/>
      <w:szCs w:val="56"/>
    </w:rPr>
  </w:style>
  <w:style w:type="character" w:customStyle="1" w:styleId="TytuZnak">
    <w:name w:val="Tytuł Znak"/>
    <w:rPr>
      <w:rFonts w:ascii="Calibri Light" w:eastAsia="SimSun" w:hAnsi="Calibri Light" w:cs="Times New Roman"/>
      <w:color w:val="000000"/>
      <w:sz w:val="56"/>
      <w:szCs w:val="56"/>
    </w:rPr>
  </w:style>
  <w:style w:type="paragraph" w:styleId="Podtytu">
    <w:name w:val="Subtitle"/>
    <w:basedOn w:val="Normalny"/>
    <w:next w:val="Normalny"/>
    <w:qFormat/>
    <w:pPr>
      <w:numPr>
        <w:ilvl w:val="1"/>
      </w:numPr>
    </w:pPr>
    <w:rPr>
      <w:color w:val="5A5A5A"/>
      <w:spacing w:val="10"/>
    </w:rPr>
  </w:style>
  <w:style w:type="character" w:customStyle="1" w:styleId="PodtytuZnak">
    <w:name w:val="Podtytuł Znak"/>
    <w:rPr>
      <w:color w:val="5A5A5A"/>
      <w:spacing w:val="10"/>
    </w:rPr>
  </w:style>
  <w:style w:type="character" w:styleId="Pogrubienie">
    <w:name w:val="Strong"/>
    <w:qFormat/>
    <w:rPr>
      <w:b/>
      <w:bCs/>
      <w:color w:val="000000"/>
    </w:rPr>
  </w:style>
  <w:style w:type="character" w:styleId="Uwydatnienie">
    <w:name w:val="Emphasis"/>
    <w:qFormat/>
    <w:rPr>
      <w:i/>
      <w:iCs/>
      <w:color w:val="auto"/>
    </w:rPr>
  </w:style>
  <w:style w:type="paragraph" w:styleId="Bezodstpw">
    <w:name w:val="No Spacing"/>
    <w:qFormat/>
    <w:rPr>
      <w:sz w:val="22"/>
      <w:szCs w:val="22"/>
    </w:rPr>
  </w:style>
  <w:style w:type="paragraph" w:styleId="Cytat">
    <w:name w:val="Quote"/>
    <w:basedOn w:val="Normalny"/>
    <w:next w:val="Normalny"/>
    <w:qFormat/>
    <w:pPr>
      <w:spacing w:before="160"/>
      <w:ind w:left="720" w:right="720"/>
    </w:pPr>
    <w:rPr>
      <w:i/>
      <w:iCs/>
      <w:color w:val="000000"/>
    </w:rPr>
  </w:style>
  <w:style w:type="character" w:customStyle="1" w:styleId="CytatZnak">
    <w:name w:val="Cytat Znak"/>
    <w:rPr>
      <w:i/>
      <w:iCs/>
      <w:color w:val="000000"/>
    </w:rPr>
  </w:style>
  <w:style w:type="paragraph" w:styleId="Cytatintensywny">
    <w:name w:val="Intense Quote"/>
    <w:basedOn w:val="Normalny"/>
    <w:next w:val="Normalny"/>
    <w:qFormat/>
    <w:pPr>
      <w:pBdr>
        <w:top w:val="single" w:sz="24" w:space="1" w:color="F2F2F2"/>
        <w:bottom w:val="single" w:sz="24" w:space="1" w:color="F2F2F2"/>
      </w:pBdr>
      <w:shd w:val="clear" w:color="auto" w:fill="F2F2F2"/>
      <w:spacing w:before="240" w:after="240"/>
      <w:ind w:left="936" w:right="936"/>
      <w:jc w:val="center"/>
    </w:pPr>
    <w:rPr>
      <w:color w:val="000000"/>
    </w:rPr>
  </w:style>
  <w:style w:type="character" w:customStyle="1" w:styleId="CytatintensywnyZnak">
    <w:name w:val="Cytat intensywny Znak"/>
    <w:rPr>
      <w:color w:val="000000"/>
      <w:shd w:val="clear" w:color="auto" w:fill="F2F2F2"/>
    </w:rPr>
  </w:style>
  <w:style w:type="character" w:styleId="Wyrnieniedelikatne">
    <w:name w:val="Subtle Emphasis"/>
    <w:qFormat/>
    <w:rPr>
      <w:i/>
      <w:iCs/>
      <w:color w:val="404040"/>
    </w:rPr>
  </w:style>
  <w:style w:type="character" w:styleId="Wyrnienieintensywne">
    <w:name w:val="Intense Emphasis"/>
    <w:qFormat/>
    <w:rPr>
      <w:b/>
      <w:bCs/>
      <w:i/>
      <w:iCs/>
      <w:caps/>
    </w:rPr>
  </w:style>
  <w:style w:type="character" w:styleId="Odwoaniedelikatne">
    <w:name w:val="Subtle Reference"/>
    <w:qFormat/>
    <w:rPr>
      <w:smallCaps/>
      <w:color w:val="404040"/>
      <w:u w:val="single" w:color="7F7F7F"/>
    </w:rPr>
  </w:style>
  <w:style w:type="character" w:styleId="Odwoanieintensywne">
    <w:name w:val="Intense Reference"/>
    <w:qFormat/>
    <w:rPr>
      <w:b/>
      <w:bCs/>
      <w:smallCaps/>
      <w:u w:val="single"/>
    </w:rPr>
  </w:style>
  <w:style w:type="character" w:styleId="Tytuksiki">
    <w:name w:val="Book Title"/>
    <w:qFormat/>
    <w:rPr>
      <w:b w:val="0"/>
      <w:bCs w:val="0"/>
      <w:smallCaps/>
      <w:spacing w:val="5"/>
    </w:rPr>
  </w:style>
  <w:style w:type="paragraph" w:styleId="Nagwekspisutreci">
    <w:name w:val="TOC Heading"/>
    <w:basedOn w:val="Nagwek1"/>
    <w:next w:val="Normalny"/>
    <w:qFormat/>
    <w:pPr>
      <w:outlineLvl w:val="9"/>
    </w:pPr>
  </w:style>
  <w:style w:type="paragraph" w:styleId="Nagwek">
    <w:name w:val="header"/>
    <w:basedOn w:val="Normalny"/>
    <w:link w:val="NagwekZnak"/>
    <w:uiPriority w:val="99"/>
    <w:unhideWhenUsed/>
    <w:rsid w:val="00CE28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28DD"/>
    <w:rPr>
      <w:sz w:val="22"/>
      <w:szCs w:val="22"/>
    </w:rPr>
  </w:style>
  <w:style w:type="character" w:customStyle="1" w:styleId="StopkaZnak">
    <w:name w:val="Stopka Znak"/>
    <w:basedOn w:val="Domylnaczcionkaakapitu"/>
    <w:link w:val="Stopka"/>
    <w:uiPriority w:val="99"/>
    <w:rsid w:val="007B16E0"/>
    <w:rPr>
      <w:sz w:val="22"/>
      <w:szCs w:val="22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B191A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B191A"/>
    <w:rPr>
      <w:sz w:val="22"/>
      <w:szCs w:val="2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251E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251E"/>
  </w:style>
  <w:style w:type="character" w:styleId="Odwoanieprzypisudolnego">
    <w:name w:val="footnote reference"/>
    <w:basedOn w:val="Domylnaczcionkaakapitu"/>
    <w:uiPriority w:val="99"/>
    <w:semiHidden/>
    <w:unhideWhenUsed/>
    <w:rsid w:val="0078251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642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418</Words>
  <Characters>3601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 OFERTY</vt:lpstr>
    </vt:vector>
  </TitlesOfParts>
  <Company>Ziemii Kaliskiej</Company>
  <LinksUpToDate>false</LinksUpToDate>
  <CharactersWithSpaces>4011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 OFERTY</dc:title>
  <dc:subject/>
  <dc:creator>Muzeum Okręgowe</dc:creator>
  <cp:keywords/>
  <dc:description/>
  <cp:lastModifiedBy>MOZK BEATA</cp:lastModifiedBy>
  <cp:revision>26</cp:revision>
  <dcterms:created xsi:type="dcterms:W3CDTF">2025-09-30T08:53:00Z</dcterms:created>
  <dcterms:modified xsi:type="dcterms:W3CDTF">2026-05-21T09:23:00Z</dcterms:modified>
</cp:coreProperties>
</file>